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9F" w:rsidRDefault="006B6D9F" w:rsidP="006B6D9F">
      <w:r>
        <w:t>2. Сведения о структуре учреждения</w:t>
      </w:r>
    </w:p>
    <w:p w:rsidR="006B6D9F" w:rsidRDefault="006B6D9F" w:rsidP="006B6D9F">
      <w:r>
        <w:t>структура управления МКДОУ д/с  «Берёзка»</w:t>
      </w:r>
    </w:p>
    <w:p w:rsidR="006B6D9F" w:rsidRDefault="006B6D9F" w:rsidP="006B6D9F">
      <w:r>
        <w:t>Управление учреждением осуществляется в соответствии с законодательством Российской Федерации, Уставом учреждения, строится на принципах единоначалия и самоуправления, обеспечивающих государственно - общественный характер управления дошкольным образовательным учреждением Формами самоуправления учреждения являются Педагогический совет, Общее собрание работников МКДОУ, Совет Учреждения МКДОУ, собрание родителей и другие формы. Порядок выборов органов самоуправления и их компетенция определяются Уставом учреждения и локальными актами. Непосредственное управление учреждением осуществляет заведующ</w:t>
      </w:r>
      <w:r w:rsidR="00895D9B">
        <w:t>ий</w:t>
      </w:r>
      <w:r>
        <w:t xml:space="preserve">. Прием на работу заведующего   осуществляется в порядке, определяемом Уставом учреждения, и в соответствии с законодательством Российской Федерации. Важным в системе управления ДОУ является создание механизма, обеспечивающего включение всех участников педагогического процесса в управление.  </w:t>
      </w:r>
    </w:p>
    <w:p w:rsidR="006B6D9F" w:rsidRDefault="006B6D9F" w:rsidP="006B6D9F">
      <w:r>
        <w:t>Управляющая система состоит из двух структур:</w:t>
      </w:r>
    </w:p>
    <w:p w:rsidR="006B6D9F" w:rsidRDefault="006B6D9F" w:rsidP="006B6D9F">
      <w:r>
        <w:t>I структура – общественное управление: Педагогический совет</w:t>
      </w:r>
      <w:r w:rsidR="00CF6908">
        <w:t>,</w:t>
      </w:r>
      <w:r>
        <w:t xml:space="preserve"> Общее собрание работников МКДОУ, Совет Учреждения, </w:t>
      </w:r>
      <w:r w:rsidR="00160115">
        <w:t>Р</w:t>
      </w:r>
      <w:r>
        <w:t xml:space="preserve">одительское собрание деятельность которых регламентируется Уставом ДОУ и соответствующими положениями. </w:t>
      </w:r>
    </w:p>
    <w:p w:rsidR="006B6D9F" w:rsidRDefault="006B6D9F" w:rsidP="006B6D9F">
      <w:r>
        <w:t xml:space="preserve">II структура – административное управление, которое имеет линейную структуру: </w:t>
      </w:r>
    </w:p>
    <w:p w:rsidR="006B6D9F" w:rsidRDefault="00895D9B" w:rsidP="006B6D9F">
      <w:r>
        <w:t xml:space="preserve">1 </w:t>
      </w:r>
      <w:r w:rsidR="006B6D9F">
        <w:t>уровень</w:t>
      </w:r>
      <w:r w:rsidR="00CF6908">
        <w:t xml:space="preserve"> </w:t>
      </w:r>
      <w:r w:rsidR="006B6D9F">
        <w:t>–</w:t>
      </w:r>
      <w:r w:rsidR="00CF6908">
        <w:t xml:space="preserve"> </w:t>
      </w:r>
      <w:r w:rsidR="006B6D9F">
        <w:t>заведующий ДОУ. Управленческая деятельность заведующего обеспечивает - материальные, организационные</w:t>
      </w:r>
      <w:r w:rsidR="00160115">
        <w:t>,</w:t>
      </w:r>
      <w:r w:rsidR="006B6D9F">
        <w:t xml:space="preserve"> </w:t>
      </w:r>
      <w:r w:rsidR="00160115">
        <w:t xml:space="preserve"> </w:t>
      </w:r>
      <w:r w:rsidR="006B6D9F">
        <w:t xml:space="preserve"> правовые</w:t>
      </w:r>
      <w:r w:rsidR="00160115">
        <w:t xml:space="preserve">, </w:t>
      </w:r>
      <w:r w:rsidR="006B6D9F">
        <w:t xml:space="preserve"> социально – психологические условия для реализации функции управления образовательным процессом в ДОУ. Объект управления заведующего – весь коллектив.  </w:t>
      </w:r>
    </w:p>
    <w:p w:rsidR="006B6D9F" w:rsidRDefault="00895D9B" w:rsidP="006B6D9F">
      <w:r>
        <w:t xml:space="preserve">2 </w:t>
      </w:r>
      <w:r w:rsidR="006B6D9F">
        <w:t xml:space="preserve"> уровень управления осуществляется воспитателями,  и обслуживающим персоналом. Объект управления – дети и родители. </w:t>
      </w:r>
    </w:p>
    <w:p w:rsidR="006B6D9F" w:rsidRDefault="00895D9B" w:rsidP="006B6D9F">
      <w:bookmarkStart w:id="0" w:name="_GoBack"/>
      <w:bookmarkEnd w:id="0"/>
      <w:r>
        <w:t xml:space="preserve">3  </w:t>
      </w:r>
      <w:r w:rsidR="006B6D9F">
        <w:t>уровень</w:t>
      </w:r>
      <w:r w:rsidR="00160115">
        <w:t xml:space="preserve"> - </w:t>
      </w:r>
      <w:r w:rsidR="006B6D9F">
        <w:t xml:space="preserve">объектами являются дети и их родители. </w:t>
      </w:r>
    </w:p>
    <w:p w:rsidR="006B6D9F" w:rsidRDefault="006B6D9F" w:rsidP="006B6D9F">
      <w:r>
        <w:t>Локальные акты органов самоуправления учреждения</w:t>
      </w:r>
      <w:r w:rsidR="00895D9B">
        <w:t>:</w:t>
      </w:r>
      <w:r>
        <w:t xml:space="preserve"> </w:t>
      </w:r>
    </w:p>
    <w:p w:rsidR="006B6D9F" w:rsidRDefault="00895D9B" w:rsidP="006B6D9F">
      <w:r>
        <w:t xml:space="preserve">- </w:t>
      </w:r>
      <w:r w:rsidR="006B6D9F">
        <w:t xml:space="preserve">Положение о Педагогическом совете </w:t>
      </w:r>
      <w:r>
        <w:t>У</w:t>
      </w:r>
      <w:r w:rsidR="006B6D9F">
        <w:t>чреждения</w:t>
      </w:r>
    </w:p>
    <w:p w:rsidR="006B6D9F" w:rsidRDefault="00895D9B" w:rsidP="006B6D9F">
      <w:r>
        <w:t xml:space="preserve">- </w:t>
      </w:r>
      <w:r w:rsidR="006B6D9F">
        <w:t xml:space="preserve">Положение об Общем собрании работников </w:t>
      </w:r>
      <w:r>
        <w:t>У</w:t>
      </w:r>
      <w:r w:rsidR="006B6D9F">
        <w:t>чреждения</w:t>
      </w:r>
    </w:p>
    <w:p w:rsidR="00895D9B" w:rsidRDefault="00895D9B" w:rsidP="006B6D9F">
      <w:r>
        <w:t>- Положение о Совете Учреждения</w:t>
      </w:r>
    </w:p>
    <w:p w:rsidR="00895D9B" w:rsidRDefault="00895D9B" w:rsidP="006B6D9F">
      <w:r>
        <w:t>- Положение о родительском собрании</w:t>
      </w:r>
    </w:p>
    <w:p w:rsidR="00895D9B" w:rsidRDefault="00895D9B" w:rsidP="006B6D9F"/>
    <w:p w:rsidR="00895D9B" w:rsidRDefault="00895D9B" w:rsidP="006B6D9F"/>
    <w:p w:rsidR="00FB3A9D" w:rsidRDefault="00FB3A9D"/>
    <w:sectPr w:rsidR="00FB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9F"/>
    <w:rsid w:val="00051E11"/>
    <w:rsid w:val="00160115"/>
    <w:rsid w:val="006B6D9F"/>
    <w:rsid w:val="00895D9B"/>
    <w:rsid w:val="009A492E"/>
    <w:rsid w:val="00BF2453"/>
    <w:rsid w:val="00CF6908"/>
    <w:rsid w:val="00FB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2013-04-03T16:01:00Z</dcterms:created>
  <dcterms:modified xsi:type="dcterms:W3CDTF">2013-04-03T16:03:00Z</dcterms:modified>
</cp:coreProperties>
</file>