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D7" w:rsidRDefault="00581E56" w:rsidP="00551BD7">
      <w:pPr>
        <w:keepNext/>
        <w:keepLines/>
        <w:spacing w:after="0" w:line="240" w:lineRule="auto"/>
        <w:ind w:left="42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4E55047D">
            <wp:extent cx="5944235" cy="75780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57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C3C" w:rsidRDefault="00FF7C3C" w:rsidP="00F65FD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F7C3C" w:rsidRDefault="00FF7C3C" w:rsidP="00F65FD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81E56" w:rsidRDefault="00581E56" w:rsidP="006E59A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81E56" w:rsidRDefault="00581E56" w:rsidP="006E59A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81E56" w:rsidRDefault="00581E56" w:rsidP="006E59A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81E56" w:rsidRDefault="00581E56" w:rsidP="006E59A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81E56" w:rsidRDefault="00581E56" w:rsidP="006E59A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81E56" w:rsidRDefault="00581E56" w:rsidP="006E59A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51BD7" w:rsidRDefault="00551BD7" w:rsidP="006E59A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 о педагогическом совете.</w:t>
      </w:r>
    </w:p>
    <w:p w:rsidR="00551BD7" w:rsidRDefault="00551BD7" w:rsidP="00F65FD0">
      <w:pPr>
        <w:keepNext/>
        <w:keepLines/>
        <w:spacing w:after="0" w:line="240" w:lineRule="auto"/>
        <w:ind w:left="42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51BD7" w:rsidRDefault="00551BD7" w:rsidP="00551BD7">
      <w:pPr>
        <w:keepNext/>
        <w:keepLines/>
        <w:numPr>
          <w:ilvl w:val="0"/>
          <w:numId w:val="1"/>
        </w:numPr>
        <w:tabs>
          <w:tab w:val="left" w:pos="366"/>
        </w:tabs>
        <w:spacing w:after="0" w:line="240" w:lineRule="auto"/>
        <w:ind w:left="23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  <w:bookmarkEnd w:id="0"/>
    </w:p>
    <w:p w:rsidR="00551BD7" w:rsidRDefault="00551BD7" w:rsidP="00551BD7">
      <w:pPr>
        <w:tabs>
          <w:tab w:val="left" w:pos="9923"/>
        </w:tabs>
        <w:spacing w:after="0" w:line="240" w:lineRule="auto"/>
        <w:ind w:left="709" w:right="1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Педагогический совет - постоянно действующий коллегиальный совещательный орган самоуправления педагогической деятельностью педагогов ДОУ.</w:t>
      </w:r>
    </w:p>
    <w:p w:rsidR="00551BD7" w:rsidRDefault="00551BD7" w:rsidP="00551BD7">
      <w:pPr>
        <w:spacing w:after="0" w:line="240" w:lineRule="auto"/>
        <w:ind w:left="20" w:right="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Педагогический совет (далее по тексту - Педсовет) действует в соответствии </w:t>
      </w:r>
      <w:bookmarkStart w:id="1" w:name="bookmark2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551BD7" w:rsidRDefault="00551BD7" w:rsidP="00551BD7">
      <w:pPr>
        <w:spacing w:after="0" w:line="240" w:lineRule="auto"/>
        <w:ind w:left="20" w:right="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  от 29.12.12г  №273-ФЗ «Об образовании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551BD7" w:rsidRDefault="00551BD7" w:rsidP="00551BD7">
      <w:pPr>
        <w:spacing w:after="0" w:line="240" w:lineRule="auto"/>
        <w:ind w:left="20" w:right="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Федерации », Уставом М</w:t>
      </w:r>
      <w:r w:rsidR="00F65FD0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F65FD0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д/с «Березка» с. </w:t>
      </w:r>
      <w:proofErr w:type="spellStart"/>
      <w:r w:rsidR="00F65FD0">
        <w:rPr>
          <w:rFonts w:ascii="Times New Roman" w:eastAsia="Times New Roman" w:hAnsi="Times New Roman" w:cs="Times New Roman"/>
          <w:sz w:val="26"/>
          <w:szCs w:val="26"/>
        </w:rPr>
        <w:t>Акулово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настоящим </w:t>
      </w:r>
    </w:p>
    <w:p w:rsidR="00551BD7" w:rsidRDefault="00551BD7" w:rsidP="00551BD7">
      <w:pPr>
        <w:spacing w:after="0" w:line="240" w:lineRule="auto"/>
        <w:ind w:left="20" w:right="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положением.</w:t>
      </w:r>
    </w:p>
    <w:p w:rsidR="00551BD7" w:rsidRDefault="00551BD7" w:rsidP="00551BD7">
      <w:pPr>
        <w:spacing w:after="0" w:line="240" w:lineRule="auto"/>
        <w:ind w:left="20" w:right="1" w:firstLine="70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Цели.</w:t>
      </w:r>
      <w:bookmarkEnd w:id="1"/>
    </w:p>
    <w:p w:rsidR="00551BD7" w:rsidRDefault="00551BD7" w:rsidP="00551BD7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Демократизация системы управления ДОУ.</w:t>
      </w:r>
    </w:p>
    <w:p w:rsidR="00551BD7" w:rsidRDefault="00551BD7" w:rsidP="00551BD7">
      <w:pPr>
        <w:spacing w:after="0" w:line="240" w:lineRule="auto"/>
        <w:ind w:left="20" w:right="1"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Представление профессиональных интересов педагогических работников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551BD7" w:rsidRDefault="00551BD7" w:rsidP="00551BD7">
      <w:pPr>
        <w:spacing w:after="0" w:line="240" w:lineRule="auto"/>
        <w:ind w:left="20" w:right="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управлении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-образовательной деятельностью.</w:t>
      </w:r>
    </w:p>
    <w:p w:rsidR="00551BD7" w:rsidRDefault="00551BD7" w:rsidP="00551BD7">
      <w:pPr>
        <w:keepNext/>
        <w:keepLines/>
        <w:numPr>
          <w:ilvl w:val="0"/>
          <w:numId w:val="1"/>
        </w:numPr>
        <w:tabs>
          <w:tab w:val="left" w:pos="380"/>
        </w:tabs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bookmark3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Задачи.</w:t>
      </w:r>
      <w:bookmarkEnd w:id="2"/>
    </w:p>
    <w:p w:rsidR="00551BD7" w:rsidRDefault="00551BD7" w:rsidP="00551BD7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Определение стратегии развития ДОУ.</w:t>
      </w:r>
    </w:p>
    <w:p w:rsidR="00551BD7" w:rsidRDefault="00551BD7" w:rsidP="00551BD7">
      <w:pPr>
        <w:spacing w:after="0" w:line="240" w:lineRule="auto"/>
        <w:ind w:left="709" w:right="1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Объединение усилий педагогического коллектива по решению задач совершенствования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-образовательной работы с детьми.</w:t>
      </w:r>
    </w:p>
    <w:p w:rsidR="00551BD7" w:rsidRDefault="00551BD7" w:rsidP="00551BD7">
      <w:pPr>
        <w:spacing w:after="0" w:line="240" w:lineRule="auto"/>
        <w:ind w:left="709"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Обеспечение взаимодействия всех категорий работников, родителей, направленного на сохранение и укрепление здоровья воспитанников.</w:t>
      </w:r>
    </w:p>
    <w:p w:rsidR="00551BD7" w:rsidRDefault="00551BD7" w:rsidP="00551BD7">
      <w:pPr>
        <w:spacing w:after="0" w:line="240" w:lineRule="auto"/>
        <w:ind w:left="709"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Стимулирование педагогов на самообразование и использование в практике достижений педагогической науки и передового педагогического опыта.</w:t>
      </w:r>
    </w:p>
    <w:p w:rsidR="00551BD7" w:rsidRDefault="00551BD7" w:rsidP="00551BD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Повышение педагогического мастерства и развитие творческой активности.</w:t>
      </w:r>
    </w:p>
    <w:p w:rsidR="00551BD7" w:rsidRDefault="00551BD7" w:rsidP="00581E56">
      <w:pPr>
        <w:keepNext/>
        <w:keepLines/>
        <w:numPr>
          <w:ilvl w:val="0"/>
          <w:numId w:val="1"/>
        </w:numPr>
        <w:tabs>
          <w:tab w:val="left" w:pos="37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bookmark4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Компетенция.</w:t>
      </w:r>
      <w:bookmarkEnd w:id="3"/>
    </w:p>
    <w:p w:rsidR="00551BD7" w:rsidRDefault="00551BD7" w:rsidP="00551BD7">
      <w:pPr>
        <w:pStyle w:val="a3"/>
        <w:numPr>
          <w:ilvl w:val="0"/>
          <w:numId w:val="2"/>
        </w:num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Определяет стратегию педагогического процесса ДОУ (основные образовательные направления развития).</w:t>
      </w:r>
    </w:p>
    <w:p w:rsidR="00551BD7" w:rsidRDefault="00551BD7" w:rsidP="00551BD7">
      <w:pPr>
        <w:pStyle w:val="a3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Отбирает и анализирует образовательные программы для использования в работе ДОУ.</w:t>
      </w:r>
    </w:p>
    <w:p w:rsidR="00551BD7" w:rsidRDefault="00551BD7" w:rsidP="00551BD7">
      <w:pPr>
        <w:pStyle w:val="a3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Рассматривает вопросы инновационных процессов, связанных с внедрением новых педагогических технологий, проектов, программ.</w:t>
      </w:r>
    </w:p>
    <w:p w:rsidR="00551BD7" w:rsidRDefault="00551BD7" w:rsidP="00551BD7">
      <w:pPr>
        <w:pStyle w:val="a3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Рассматривает вопросы повышения квалификации, переподготовки и аттестации педагогических кадров.</w:t>
      </w:r>
    </w:p>
    <w:p w:rsidR="00551BD7" w:rsidRDefault="00551BD7" w:rsidP="00551BD7">
      <w:pPr>
        <w:pStyle w:val="a3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Организует выявление, обобщение, распространение и внедрение передового педагогического опыта.</w:t>
      </w:r>
    </w:p>
    <w:p w:rsidR="00551BD7" w:rsidRDefault="00551BD7" w:rsidP="00551BD7">
      <w:pPr>
        <w:pStyle w:val="a3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Рассматривает вопросы организации дополнительных образовательных услуг, в том числе платных.</w:t>
      </w:r>
    </w:p>
    <w:p w:rsidR="00551BD7" w:rsidRDefault="00551BD7" w:rsidP="00551BD7">
      <w:pPr>
        <w:pStyle w:val="a3"/>
        <w:numPr>
          <w:ilvl w:val="0"/>
          <w:numId w:val="2"/>
        </w:num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Решает вопрос о проведении в ДОУ (или группе) опытн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экспериментальной работы по решению актуальных педагогических проблем.</w:t>
      </w:r>
    </w:p>
    <w:p w:rsidR="00551BD7" w:rsidRDefault="00551BD7" w:rsidP="00551B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Определяет направления взаимодействия ДОУ с инфраструктурой района.</w:t>
      </w:r>
    </w:p>
    <w:p w:rsidR="00551BD7" w:rsidRDefault="00551BD7" w:rsidP="00551BD7">
      <w:pPr>
        <w:spacing w:after="0" w:line="240" w:lineRule="auto"/>
        <w:ind w:left="709" w:right="440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Рассматривает иные вопросы деятельности ДОУ, непосредственно связанные 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-образовательной деятельностью и не отнесенные к компетенции заведующего и других органов самоуправления. </w:t>
      </w:r>
    </w:p>
    <w:p w:rsidR="00551BD7" w:rsidRDefault="00551BD7" w:rsidP="00581E56">
      <w:pPr>
        <w:pStyle w:val="a3"/>
        <w:numPr>
          <w:ilvl w:val="0"/>
          <w:numId w:val="1"/>
        </w:numPr>
        <w:spacing w:after="0" w:line="240" w:lineRule="auto"/>
        <w:ind w:right="440" w:firstLine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Функции.</w:t>
      </w:r>
    </w:p>
    <w:p w:rsidR="00551BD7" w:rsidRDefault="00551BD7" w:rsidP="00551BD7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Педагогический совет является полифункциональным органом.</w:t>
      </w:r>
    </w:p>
    <w:p w:rsidR="00551BD7" w:rsidRDefault="00551BD7" w:rsidP="00551BD7">
      <w:pPr>
        <w:spacing w:after="0" w:line="240" w:lineRule="auto"/>
        <w:ind w:left="709" w:right="44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функциях Педсовета выделяются следующие основные группы: управленческие, методические, воспитательные, социально-педагогические.</w:t>
      </w:r>
    </w:p>
    <w:p w:rsidR="00551BD7" w:rsidRDefault="00551BD7" w:rsidP="00551BD7">
      <w:pPr>
        <w:keepNext/>
        <w:keepLines/>
        <w:tabs>
          <w:tab w:val="left" w:pos="375"/>
        </w:tabs>
        <w:spacing w:after="0" w:line="240" w:lineRule="auto"/>
        <w:ind w:left="709" w:firstLine="11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Управленческие функции: законодательные, </w:t>
      </w:r>
    </w:p>
    <w:p w:rsidR="00551BD7" w:rsidRDefault="00551BD7" w:rsidP="00581E56">
      <w:pPr>
        <w:pStyle w:val="a3"/>
        <w:keepNext/>
        <w:keepLines/>
        <w:numPr>
          <w:ilvl w:val="0"/>
          <w:numId w:val="1"/>
        </w:numPr>
        <w:tabs>
          <w:tab w:val="left" w:pos="375"/>
        </w:tabs>
        <w:spacing w:after="0" w:line="240" w:lineRule="auto"/>
        <w:ind w:firstLine="11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4" w:name="_GoBack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Типы и формы.</w:t>
      </w:r>
    </w:p>
    <w:bookmarkEnd w:id="4"/>
    <w:p w:rsidR="00551BD7" w:rsidRDefault="00551BD7" w:rsidP="00551BD7">
      <w:pPr>
        <w:spacing w:before="180"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методике подготовки и проведения Педагогические советы могут быть: традиционные - классические, традиционные - интенсифицированные, нетрадиционные.</w:t>
      </w:r>
    </w:p>
    <w:p w:rsidR="00551BD7" w:rsidRDefault="00551BD7" w:rsidP="00551BD7">
      <w:pPr>
        <w:tabs>
          <w:tab w:val="left" w:pos="9923"/>
        </w:tabs>
        <w:spacing w:after="0" w:line="240" w:lineRule="auto"/>
        <w:ind w:left="709" w:right="426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состав участников Педсовет может быть: постоянным (весь педагогический коллектив), расширенным (с участием родителей и представителей заинтересованных организаций), объединенным (с педагогическим коллективом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другого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ДОУ, решающим одну проблему, с педагогами школы), малым (с ограниченным составом участников).</w:t>
      </w:r>
    </w:p>
    <w:p w:rsidR="00551BD7" w:rsidRDefault="00551BD7" w:rsidP="00551BD7">
      <w:pPr>
        <w:spacing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и роли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-образовательном процессе Педсовет может быть: тактическим, стратегическим, итоговым, внеочередным, по итогам проверок и предписаний вышестоящих организаций.</w:t>
      </w:r>
    </w:p>
    <w:p w:rsidR="00551BD7" w:rsidRDefault="00F65FD0" w:rsidP="00F65FD0">
      <w:pPr>
        <w:keepNext/>
        <w:keepLines/>
        <w:tabs>
          <w:tab w:val="left" w:pos="370"/>
        </w:tabs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6.</w:t>
      </w:r>
      <w:r w:rsidR="00551BD7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деятельности.</w:t>
      </w:r>
    </w:p>
    <w:p w:rsidR="00551BD7" w:rsidRDefault="00551BD7" w:rsidP="00551BD7">
      <w:pPr>
        <w:spacing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Членами Педсовета являются все категории педагогических работников ДОУ, медицинские работники, а также в него могут входить представители родительской общественности с правом совещательного голоса.</w:t>
      </w:r>
    </w:p>
    <w:p w:rsidR="00551BD7" w:rsidRDefault="00551BD7" w:rsidP="00551BD7">
      <w:pPr>
        <w:spacing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заседания могут приглашаться представители общественных организаций, учителя школ. Лица, приглашенные на заседание, пользуются правом совещательного голоса.</w:t>
      </w:r>
    </w:p>
    <w:p w:rsidR="00551BD7" w:rsidRDefault="00551BD7" w:rsidP="00551BD7">
      <w:pPr>
        <w:spacing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Педагогические советы проводятся в соответствии с годовым планом работы ДОУ, но не реже 4 раз в год.</w:t>
      </w:r>
    </w:p>
    <w:p w:rsidR="00551BD7" w:rsidRDefault="00551BD7" w:rsidP="00551BD7">
      <w:pPr>
        <w:spacing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заседании Педсовета применяются активные формы деятельности педагогов: деловые игры,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экспресс-опросы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 интеллектуальные педагогические разминки, дискуссии, решение психолого-педагогических задач и др.</w:t>
      </w:r>
    </w:p>
    <w:p w:rsidR="00551BD7" w:rsidRDefault="00551BD7" w:rsidP="00551BD7">
      <w:pPr>
        <w:spacing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 и секретарь Педсовета выбирается  из числа  присутствующих педагогов. </w:t>
      </w:r>
    </w:p>
    <w:p w:rsidR="00551BD7" w:rsidRDefault="00551BD7" w:rsidP="00551BD7">
      <w:pPr>
        <w:spacing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действует от имени Педсовета и представляет интересы педагогического коллектива на всех уровнях.</w:t>
      </w:r>
    </w:p>
    <w:p w:rsidR="00551BD7" w:rsidRDefault="00551BD7" w:rsidP="00551BD7">
      <w:pPr>
        <w:spacing w:after="0" w:line="240" w:lineRule="auto"/>
        <w:ind w:left="709" w:right="38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Педсовет принимает решения по обсуждаемым вопросам простым большинством голосов при наличии на заседании не менее двух третей членов. Решение считается принятым, если за них проголосовало больше половины</w:t>
      </w:r>
    </w:p>
    <w:p w:rsidR="00551BD7" w:rsidRPr="00581E56" w:rsidRDefault="00581E56" w:rsidP="00581E56">
      <w:pPr>
        <w:spacing w:after="0" w:line="240" w:lineRule="auto"/>
        <w:ind w:left="3119" w:right="3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7.</w:t>
      </w:r>
      <w:r w:rsidR="00551BD7" w:rsidRPr="00581E56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551BD7" w:rsidRDefault="00551BD7" w:rsidP="00551BD7">
      <w:pPr>
        <w:spacing w:after="0" w:line="240" w:lineRule="auto"/>
        <w:ind w:left="709" w:right="36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Педагогический совет - постоянно действующий коллегиальный совещательный орган самоуправления педагогической деятельностью педагогов ДОУ.</w:t>
      </w:r>
    </w:p>
    <w:p w:rsidR="00551BD7" w:rsidRDefault="00551BD7" w:rsidP="00551BD7">
      <w:pPr>
        <w:spacing w:after="0" w:line="240" w:lineRule="auto"/>
        <w:ind w:left="709" w:right="284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Педагогический совет (далее по тексту - Педсовет) действует в соответствии с Федеральным законом   от 29.12.12г  №273-ФЗ «Об образова</w:t>
      </w:r>
      <w:r w:rsidR="00F65FD0">
        <w:rPr>
          <w:rFonts w:ascii="Times New Roman" w:eastAsia="Times New Roman" w:hAnsi="Times New Roman" w:cs="Times New Roman"/>
          <w:sz w:val="26"/>
          <w:szCs w:val="26"/>
        </w:rPr>
        <w:t>нии в РФ», Уставом МКДО</w:t>
      </w:r>
      <w:proofErr w:type="gramStart"/>
      <w:r w:rsidR="00F65FD0">
        <w:rPr>
          <w:rFonts w:ascii="Times New Roman" w:eastAsia="Times New Roman" w:hAnsi="Times New Roman" w:cs="Times New Roman"/>
          <w:sz w:val="26"/>
          <w:szCs w:val="26"/>
        </w:rPr>
        <w:t>У-</w:t>
      </w:r>
      <w:proofErr w:type="gramEnd"/>
      <w:r w:rsidR="00F65FD0">
        <w:rPr>
          <w:rFonts w:ascii="Times New Roman" w:eastAsia="Times New Roman" w:hAnsi="Times New Roman" w:cs="Times New Roman"/>
          <w:sz w:val="26"/>
          <w:szCs w:val="26"/>
        </w:rPr>
        <w:t xml:space="preserve"> д/с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«Березка»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F65FD0">
        <w:rPr>
          <w:rFonts w:ascii="Times New Roman" w:eastAsia="Times New Roman" w:hAnsi="Times New Roman" w:cs="Times New Roman"/>
          <w:sz w:val="26"/>
          <w:szCs w:val="26"/>
        </w:rPr>
        <w:t>Акулово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, настоящим положением.</w:t>
      </w:r>
    </w:p>
    <w:p w:rsidR="00551BD7" w:rsidRDefault="00551BD7" w:rsidP="00F65FD0">
      <w:pPr>
        <w:spacing w:after="0" w:line="240" w:lineRule="auto"/>
        <w:ind w:left="709" w:right="1" w:firstLine="1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Цели.</w:t>
      </w:r>
    </w:p>
    <w:p w:rsidR="00551BD7" w:rsidRDefault="00551BD7" w:rsidP="00551BD7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Демократизация системы управления ДОУ.</w:t>
      </w:r>
    </w:p>
    <w:p w:rsidR="00551BD7" w:rsidRDefault="00551BD7" w:rsidP="00551BD7">
      <w:pPr>
        <w:spacing w:after="0" w:line="240" w:lineRule="auto"/>
        <w:ind w:left="709" w:right="360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Представление профессиональных интересов педагогических работников в управлении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-образовательной деятельностью.</w:t>
      </w:r>
    </w:p>
    <w:p w:rsidR="00551BD7" w:rsidRDefault="00551BD7" w:rsidP="00551BD7">
      <w:pPr>
        <w:spacing w:after="0" w:line="240" w:lineRule="auto"/>
        <w:jc w:val="both"/>
      </w:pPr>
    </w:p>
    <w:p w:rsidR="00551BD7" w:rsidRDefault="00551BD7" w:rsidP="00551BD7"/>
    <w:p w:rsidR="00E71685" w:rsidRDefault="00E71685"/>
    <w:sectPr w:rsidR="00E7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E12D684"/>
    <w:lvl w:ilvl="0">
      <w:start w:val="1"/>
      <w:numFmt w:val="decimal"/>
      <w:lvlText w:val="%1."/>
      <w:lvlJc w:val="left"/>
      <w:pPr>
        <w:ind w:left="3119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3494559"/>
    <w:multiLevelType w:val="hybridMultilevel"/>
    <w:tmpl w:val="74229E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D7"/>
    <w:rsid w:val="00551BD7"/>
    <w:rsid w:val="00581E56"/>
    <w:rsid w:val="006E59A1"/>
    <w:rsid w:val="00E71685"/>
    <w:rsid w:val="00F65FD0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cp:lastPrinted>2015-06-16T06:56:00Z</cp:lastPrinted>
  <dcterms:created xsi:type="dcterms:W3CDTF">2015-04-15T10:24:00Z</dcterms:created>
  <dcterms:modified xsi:type="dcterms:W3CDTF">2015-06-19T12:16:00Z</dcterms:modified>
</cp:coreProperties>
</file>